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13" w:rsidRPr="00C34EA9" w:rsidRDefault="00531955" w:rsidP="00C34EA9">
      <w:pPr>
        <w:jc w:val="center"/>
        <w:rPr>
          <w:b/>
          <w:sz w:val="28"/>
          <w:szCs w:val="28"/>
          <w:u w:val="single"/>
        </w:rPr>
      </w:pPr>
      <w:r w:rsidRPr="00C34EA9">
        <w:rPr>
          <w:b/>
          <w:sz w:val="28"/>
          <w:szCs w:val="28"/>
          <w:u w:val="single"/>
        </w:rPr>
        <w:t>Congruent Triangles</w:t>
      </w:r>
    </w:p>
    <w:p w:rsidR="00531955" w:rsidRDefault="00531955">
      <w:pPr>
        <w:rPr>
          <w:sz w:val="28"/>
          <w:szCs w:val="28"/>
        </w:rPr>
      </w:pPr>
      <w:r>
        <w:rPr>
          <w:sz w:val="28"/>
          <w:szCs w:val="28"/>
        </w:rPr>
        <w:t xml:space="preserve">For two triangles to be </w:t>
      </w:r>
      <w:r w:rsidR="00C34EA9">
        <w:rPr>
          <w:sz w:val="28"/>
          <w:szCs w:val="28"/>
        </w:rPr>
        <w:t>congruent</w:t>
      </w:r>
      <w:r>
        <w:rPr>
          <w:sz w:val="28"/>
          <w:szCs w:val="28"/>
        </w:rPr>
        <w:t xml:space="preserve"> ALL SIDES must be equal and ALL ANGLES must be equal.</w:t>
      </w:r>
    </w:p>
    <w:p w:rsidR="00531955" w:rsidRDefault="00C34EA9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57" style="position:absolute;margin-left:245.25pt;margin-top:3.55pt;width:209.25pt;height:117.75pt;z-index:251693056" coordorigin="5925,4020" coordsize="4185,23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925;top:4935;width:1140;height:690" o:regroupid="2" filled="f" stroked="f">
              <v:textbox style="mso-next-textbox:#_x0000_s1030">
                <w:txbxContent>
                  <w:p w:rsidR="00531955" w:rsidRPr="00531955" w:rsidRDefault="00531955">
                    <w:pPr>
                      <w:rPr>
                        <w:sz w:val="28"/>
                        <w:szCs w:val="28"/>
                      </w:rPr>
                    </w:pPr>
                    <w:r w:rsidRPr="00531955">
                      <w:rPr>
                        <w:sz w:val="28"/>
                        <w:szCs w:val="28"/>
                      </w:rPr>
                      <w:t>7.5 cm</w:t>
                    </w:r>
                  </w:p>
                </w:txbxContent>
              </v:textbox>
            </v:shape>
            <v:group id="_x0000_s1029" style="position:absolute;left:7020;top:4470;width:2490;height:1470" coordorigin="6900,4335" coordsize="2490,1470" o:regroupid="3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27" type="#_x0000_t6" style="position:absolute;left:6900;top:4335;width:2490;height:1470"/>
              <v:rect id="_x0000_s1028" style="position:absolute;left:6900;top:5565;width:210;height:240"/>
            </v:group>
            <v:shape id="_x0000_s1036" type="#_x0000_t202" style="position:absolute;left:6495;top:5955;width:570;height:420" o:regroupid="3" filled="f" stroked="f">
              <v:textbox style="mso-next-textbox:#_x0000_s1036">
                <w:txbxContent>
                  <w:p w:rsidR="00531955" w:rsidRPr="00531955" w:rsidRDefault="00531955" w:rsidP="0053195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037" type="#_x0000_t202" style="position:absolute;left:6630;top:4020;width:570;height:420" o:regroupid="3" filled="f" stroked="f">
              <v:textbox style="mso-next-textbox:#_x0000_s1037">
                <w:txbxContent>
                  <w:p w:rsidR="00531955" w:rsidRPr="00531955" w:rsidRDefault="00531955" w:rsidP="0053195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038" type="#_x0000_t202" style="position:absolute;left:9540;top:5910;width:570;height:420" o:regroupid="3" filled="f" stroked="f">
              <v:textbox style="mso-next-textbox:#_x0000_s1038">
                <w:txbxContent>
                  <w:p w:rsidR="00531955" w:rsidRPr="00531955" w:rsidRDefault="00531955" w:rsidP="0053195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en-CA"/>
        </w:rPr>
        <w:pict>
          <v:group id="_x0000_s1064" style="position:absolute;margin-left:-8.25pt;margin-top:25.3pt;width:234.75pt;height:115.5pt;z-index:251707392" coordorigin="1110,3885" coordsize="4695,231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0" type="#_x0000_t5" style="position:absolute;left:1725;top:4335;width:3510;height:1290;rotation:12006165fd" o:regroupid="7"/>
            <v:shape id="_x0000_s1046" type="#_x0000_t202" style="position:absolute;left:4095;top:4373;width:825;height:660" o:regroupid="5" filled="f" stroked="f">
              <v:textbox style="mso-next-textbox:#_x0000_s1046">
                <w:txbxContent>
                  <w:p w:rsidR="0042253A" w:rsidRPr="0042253A" w:rsidRDefault="0042253A">
                    <w:pPr>
                      <w:rPr>
                        <w:sz w:val="28"/>
                        <w:szCs w:val="28"/>
                      </w:rPr>
                    </w:pPr>
                    <w:r w:rsidRPr="0042253A">
                      <w:rPr>
                        <w:sz w:val="28"/>
                        <w:szCs w:val="28"/>
                      </w:rPr>
                      <w:t>25</w:t>
                    </w:r>
                    <w:r w:rsidRPr="0042253A">
                      <w:rPr>
                        <w:rFonts w:cstheme="minorHAnsi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v:shape id="_x0000_s1047" type="#_x0000_t202" style="position:absolute;left:2220;top:4275;width:825;height:660" o:regroupid="5" filled="f" stroked="f">
              <v:textbox style="mso-next-textbox:#_x0000_s1047">
                <w:txbxContent>
                  <w:p w:rsidR="0042253A" w:rsidRPr="0042253A" w:rsidRDefault="0042253A" w:rsidP="0042253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  <w:r w:rsidRPr="0042253A">
                      <w:rPr>
                        <w:sz w:val="28"/>
                        <w:szCs w:val="28"/>
                      </w:rPr>
                      <w:t>5</w:t>
                    </w:r>
                    <w:r w:rsidRPr="0042253A">
                      <w:rPr>
                        <w:rFonts w:cstheme="minorHAnsi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style="position:absolute;left:4800;top:4380;width:143;height:300;flip:x y" o:regroupid="6"/>
            <v:shape id="_x0000_s1043" type="#_x0000_t19" style="position:absolute;left:2036;top:4152;width:233;height:390;rotation:4781653fd" o:regroupid="6"/>
            <v:shape id="_x0000_s1031" type="#_x0000_t202" style="position:absolute;left:1545;top:4905;width:1140;height:690" o:regroupid="7" filled="f" stroked="f">
              <v:textbox style="mso-next-textbox:#_x0000_s1031">
                <w:txbxContent>
                  <w:p w:rsidR="00531955" w:rsidRPr="00531955" w:rsidRDefault="00531955" w:rsidP="00531955">
                    <w:pPr>
                      <w:rPr>
                        <w:sz w:val="28"/>
                        <w:szCs w:val="28"/>
                      </w:rPr>
                    </w:pPr>
                    <w:r w:rsidRPr="00531955">
                      <w:rPr>
                        <w:sz w:val="28"/>
                        <w:szCs w:val="28"/>
                      </w:rPr>
                      <w:t>7.5 cm</w:t>
                    </w:r>
                  </w:p>
                </w:txbxContent>
              </v:textbox>
            </v:shape>
            <v:shape id="_x0000_s1032" type="#_x0000_t202" style="position:absolute;left:3225;top:5775;width:570;height:420" o:regroupid="7" filled="f" stroked="f">
              <v:textbox style="mso-next-textbox:#_x0000_s1032">
                <w:txbxContent>
                  <w:p w:rsidR="00531955" w:rsidRPr="00531955" w:rsidRDefault="00531955">
                    <w:pPr>
                      <w:rPr>
                        <w:sz w:val="28"/>
                        <w:szCs w:val="28"/>
                      </w:rPr>
                    </w:pPr>
                    <w:r w:rsidRPr="00531955"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5235;top:4335;width:570;height:420" o:regroupid="7" filled="f" stroked="f">
              <v:textbox style="mso-next-textbox:#_x0000_s1034">
                <w:txbxContent>
                  <w:p w:rsidR="00531955" w:rsidRPr="00531955" w:rsidRDefault="00531955" w:rsidP="00531955">
                    <w:pPr>
                      <w:rPr>
                        <w:sz w:val="28"/>
                        <w:szCs w:val="28"/>
                      </w:rPr>
                    </w:pPr>
                    <w:r w:rsidRPr="00531955"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35" type="#_x0000_t202" style="position:absolute;left:1110;top:3885;width:570;height:420" o:regroupid="7" filled="f" stroked="f">
              <v:textbox style="mso-next-textbox:#_x0000_s1035">
                <w:txbxContent>
                  <w:p w:rsidR="00531955" w:rsidRPr="00531955" w:rsidRDefault="00531955" w:rsidP="0053195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 w:rsidR="00531955">
        <w:rPr>
          <w:sz w:val="28"/>
          <w:szCs w:val="28"/>
        </w:rPr>
        <w:t>Are these triangles congruent?</w:t>
      </w:r>
    </w:p>
    <w:p w:rsidR="0042253A" w:rsidRDefault="0042253A">
      <w:pPr>
        <w:rPr>
          <w:sz w:val="28"/>
          <w:szCs w:val="28"/>
        </w:rPr>
      </w:pPr>
    </w:p>
    <w:p w:rsidR="0042253A" w:rsidRDefault="0042253A">
      <w:pPr>
        <w:rPr>
          <w:sz w:val="28"/>
          <w:szCs w:val="28"/>
        </w:rPr>
      </w:pPr>
    </w:p>
    <w:p w:rsidR="0042253A" w:rsidRDefault="0042253A">
      <w:pPr>
        <w:rPr>
          <w:sz w:val="28"/>
          <w:szCs w:val="28"/>
        </w:rPr>
      </w:pPr>
    </w:p>
    <w:p w:rsidR="0042253A" w:rsidRDefault="00C34EA9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86" style="position:absolute;margin-left:29.25pt;margin-top:51.6pt;width:197.25pt;height:159.75pt;z-index:251719680" coordorigin="6165,7290" coordsize="3945,3195">
            <v:group id="_x0000_s1059" style="position:absolute;left:6165;top:7290;width:3945;height:3195" coordorigin="1860,12120" coordsize="3945,3195">
              <v:shape id="_x0000_s1050" type="#_x0000_t5" style="position:absolute;left:2670;top:12585;width:2340;height:2580;rotation:17271817fd" adj="11354"/>
              <v:shape id="_x0000_s1052" type="#_x0000_t202" style="position:absolute;left:1860;top:13845;width:570;height:420" filled="f" stroked="f">
                <v:textbox style="mso-next-textbox:#_x0000_s1052">
                  <w:txbxContent>
                    <w:p w:rsidR="0042253A" w:rsidRPr="00531955" w:rsidRDefault="0042253A" w:rsidP="004225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053" type="#_x0000_t202" style="position:absolute;left:4785;top:12120;width:570;height:420" filled="f" stroked="f">
                <v:textbox style="mso-next-textbox:#_x0000_s1053">
                  <w:txbxContent>
                    <w:p w:rsidR="0042253A" w:rsidRPr="00531955" w:rsidRDefault="0042253A" w:rsidP="004225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  <v:shape id="_x0000_s1054" type="#_x0000_t202" style="position:absolute;left:5235;top:14895;width:570;height:420" o:regroupid="3" filled="f" stroked="f">
                <v:textbox style="mso-next-textbox:#_x0000_s1054">
                  <w:txbxContent>
                    <w:p w:rsidR="0042253A" w:rsidRPr="00531955" w:rsidRDefault="0042253A" w:rsidP="004225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v:group>
            <v:shape id="_x0000_s1066" type="#_x0000_t202" style="position:absolute;left:7680;top:9630;width:1230;height:720" filled="f" stroked="f">
              <v:textbox style="mso-next-textbox:#_x0000_s1066">
                <w:txbxContent>
                  <w:p w:rsidR="0042253A" w:rsidRPr="0042253A" w:rsidRDefault="0042253A">
                    <w:pPr>
                      <w:rPr>
                        <w:sz w:val="28"/>
                        <w:szCs w:val="28"/>
                      </w:rPr>
                    </w:pPr>
                    <w:r w:rsidRPr="0042253A">
                      <w:rPr>
                        <w:sz w:val="28"/>
                        <w:szCs w:val="28"/>
                      </w:rPr>
                      <w:t>8cm</w:t>
                    </w:r>
                  </w:p>
                </w:txbxContent>
              </v:textbox>
            </v:shape>
            <v:shape id="_x0000_s1067" type="#_x0000_t202" style="position:absolute;left:7455;top:8775;width:1350;height:720" filled="f" stroked="f">
              <v:textbox style="mso-next-textbox:#_x0000_s1067">
                <w:txbxContent>
                  <w:p w:rsidR="0042253A" w:rsidRPr="0042253A" w:rsidRDefault="0042253A">
                    <w:pPr>
                      <w:rPr>
                        <w:sz w:val="28"/>
                        <w:szCs w:val="28"/>
                      </w:rPr>
                    </w:pPr>
                    <w:r w:rsidRPr="0042253A">
                      <w:rPr>
                        <w:sz w:val="28"/>
                        <w:szCs w:val="28"/>
                      </w:rPr>
                      <w:t>50</w:t>
                    </w:r>
                    <w:r w:rsidRPr="0042253A">
                      <w:rPr>
                        <w:rFonts w:cstheme="minorHAnsi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v:shape id="_x0000_s1071" type="#_x0000_t19" style="position:absolute;left:7178;top:9000;width:450;height:165;rotation:5304222fd;flip:y"/>
            <v:group id="_x0000_s1074" style="position:absolute;left:7980;top:8205;width:330;height:360" coordorigin="7980,8205" coordsize="330,3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2" type="#_x0000_t32" style="position:absolute;left:7980;top:8295;width:180;height:270" o:connectortype="straight"/>
              <v:shape id="_x0000_s1073" type="#_x0000_t32" style="position:absolute;left:8130;top:8205;width:180;height:270" o:connectortype="straight"/>
            </v:group>
            <v:group id="_x0000_s1075" style="position:absolute;left:8280;top:9480;width:330;height:360;rotation:3037803fd" coordorigin="7980,8205" coordsize="330,360">
              <v:shape id="_x0000_s1076" type="#_x0000_t32" style="position:absolute;left:7980;top:8295;width:180;height:270" o:connectortype="straight"/>
              <v:shape id="_x0000_s1077" type="#_x0000_t32" style="position:absolute;left:8130;top:8205;width:180;height:270" o:connectortype="straight"/>
            </v:group>
          </v:group>
        </w:pict>
      </w:r>
      <w:r w:rsidR="0042253A">
        <w:rPr>
          <w:noProof/>
          <w:sz w:val="28"/>
          <w:szCs w:val="28"/>
          <w:lang w:eastAsia="en-CA"/>
        </w:rPr>
        <w:pict>
          <v:group id="_x0000_s1085" style="position:absolute;margin-left:267.75pt;margin-top:35.1pt;width:174.75pt;height:170.25pt;z-index:251731968" coordorigin="2175,7005" coordsize="3495,3405">
            <v:group id="_x0000_s1065" style="position:absolute;left:2175;top:7005;width:3495;height:3405" coordorigin="2175,7005" coordsize="3495,3405">
              <v:shape id="_x0000_s1049" type="#_x0000_t5" style="position:absolute;left:2685;top:7485;width:2340;height:2580" adj="11354"/>
              <v:shape id="_x0000_s1061" type="#_x0000_t202" style="position:absolute;left:3675;top:7005;width:570;height:420" filled="f" stroked="f">
                <v:textbox style="mso-next-textbox:#_x0000_s1061">
                  <w:txbxContent>
                    <w:p w:rsidR="0042253A" w:rsidRPr="00531955" w:rsidRDefault="0042253A" w:rsidP="0042253A">
                      <w:pPr>
                        <w:rPr>
                          <w:sz w:val="28"/>
                          <w:szCs w:val="28"/>
                        </w:rPr>
                      </w:pPr>
                      <w:r w:rsidRPr="00531955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62" type="#_x0000_t202" style="position:absolute;left:5100;top:9975;width:570;height:420" filled="f" stroked="f">
                <v:textbox style="mso-next-textbox:#_x0000_s1062">
                  <w:txbxContent>
                    <w:p w:rsidR="0042253A" w:rsidRPr="00531955" w:rsidRDefault="0042253A" w:rsidP="0042253A">
                      <w:pPr>
                        <w:rPr>
                          <w:sz w:val="28"/>
                          <w:szCs w:val="28"/>
                        </w:rPr>
                      </w:pPr>
                      <w:r w:rsidRPr="00531955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063" type="#_x0000_t202" style="position:absolute;left:2175;top:9990;width:570;height:420" filled="f" stroked="f">
                <v:textbox style="mso-next-textbox:#_x0000_s1063">
                  <w:txbxContent>
                    <w:p w:rsidR="0042253A" w:rsidRPr="00531955" w:rsidRDefault="0042253A" w:rsidP="004225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v:group>
            <v:shape id="_x0000_s1068" type="#_x0000_t202" style="position:absolute;left:2580;top:8235;width:1230;height:720" filled="f" stroked="f">
              <v:textbox style="mso-next-textbox:#_x0000_s1068">
                <w:txbxContent>
                  <w:p w:rsidR="0042253A" w:rsidRPr="0042253A" w:rsidRDefault="0042253A" w:rsidP="0042253A">
                    <w:pPr>
                      <w:rPr>
                        <w:sz w:val="28"/>
                        <w:szCs w:val="28"/>
                      </w:rPr>
                    </w:pPr>
                    <w:r w:rsidRPr="0042253A">
                      <w:rPr>
                        <w:sz w:val="28"/>
                        <w:szCs w:val="28"/>
                      </w:rPr>
                      <w:t>8cm</w:t>
                    </w:r>
                  </w:p>
                </w:txbxContent>
              </v:textbox>
            </v:shape>
            <v:shape id="_x0000_s1069" type="#_x0000_t202" style="position:absolute;left:3555;top:8100;width:1350;height:720" filled="f" stroked="f">
              <v:textbox style="mso-next-textbox:#_x0000_s1069">
                <w:txbxContent>
                  <w:p w:rsidR="0042253A" w:rsidRPr="0042253A" w:rsidRDefault="0042253A" w:rsidP="0042253A">
                    <w:pPr>
                      <w:rPr>
                        <w:sz w:val="28"/>
                        <w:szCs w:val="28"/>
                      </w:rPr>
                    </w:pPr>
                    <w:r w:rsidRPr="0042253A">
                      <w:rPr>
                        <w:sz w:val="28"/>
                        <w:szCs w:val="28"/>
                      </w:rPr>
                      <w:t>50</w:t>
                    </w:r>
                    <w:r w:rsidRPr="0042253A">
                      <w:rPr>
                        <w:rFonts w:cstheme="minorHAnsi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v:shape id="_x0000_s1070" type="#_x0000_t19" style="position:absolute;left:3705;top:7920;width:450;height:165;rotation:-975586fd;flip:y"/>
            <v:group id="_x0000_s1078" style="position:absolute;left:3121;top:8685;width:330;height:360;rotation:-1936457fd" coordorigin="7980,8205" coordsize="330,360">
              <v:shape id="_x0000_s1079" type="#_x0000_t32" style="position:absolute;left:7980;top:8295;width:180;height:270" o:connectortype="straight"/>
              <v:shape id="_x0000_s1080" type="#_x0000_t32" style="position:absolute;left:8130;top:8205;width:180;height:270" o:connectortype="straight"/>
            </v:group>
            <v:group id="_x0000_s1081" style="position:absolute;left:4269;top:8670;width:330;height:360;rotation:6361070fd" coordorigin="7980,8205" coordsize="330,360">
              <v:shape id="_x0000_s1082" type="#_x0000_t32" style="position:absolute;left:7980;top:8295;width:180;height:270" o:connectortype="straight"/>
              <v:shape id="_x0000_s1083" type="#_x0000_t32" style="position:absolute;left:8130;top:8205;width:180;height:270" o:connectortype="straight"/>
            </v:group>
          </v:group>
        </w:pict>
      </w:r>
      <w:r w:rsidR="0042253A">
        <w:rPr>
          <w:sz w:val="28"/>
          <w:szCs w:val="28"/>
        </w:rPr>
        <w:br/>
      </w:r>
      <w:r w:rsidR="0042253A">
        <w:rPr>
          <w:sz w:val="28"/>
          <w:szCs w:val="28"/>
        </w:rPr>
        <w:br/>
        <w:t>What about these?</w:t>
      </w:r>
    </w:p>
    <w:p w:rsidR="0042253A" w:rsidRDefault="0042253A">
      <w:pPr>
        <w:rPr>
          <w:sz w:val="28"/>
          <w:szCs w:val="28"/>
        </w:rPr>
      </w:pPr>
    </w:p>
    <w:p w:rsidR="0042253A" w:rsidRDefault="0042253A">
      <w:pPr>
        <w:rPr>
          <w:sz w:val="28"/>
          <w:szCs w:val="28"/>
        </w:rPr>
      </w:pPr>
    </w:p>
    <w:p w:rsidR="0042253A" w:rsidRDefault="0042253A">
      <w:pPr>
        <w:rPr>
          <w:sz w:val="28"/>
          <w:szCs w:val="28"/>
        </w:rPr>
      </w:pPr>
    </w:p>
    <w:p w:rsidR="0042253A" w:rsidRDefault="0042253A">
      <w:pPr>
        <w:rPr>
          <w:sz w:val="28"/>
          <w:szCs w:val="28"/>
        </w:rPr>
      </w:pPr>
    </w:p>
    <w:p w:rsidR="0042253A" w:rsidRDefault="0042253A">
      <w:pPr>
        <w:rPr>
          <w:sz w:val="28"/>
          <w:szCs w:val="28"/>
        </w:rPr>
      </w:pPr>
    </w:p>
    <w:p w:rsidR="0042253A" w:rsidRDefault="0042253A">
      <w:pPr>
        <w:rPr>
          <w:sz w:val="28"/>
          <w:szCs w:val="28"/>
        </w:rPr>
      </w:pPr>
    </w:p>
    <w:p w:rsidR="0042253A" w:rsidRDefault="0042253A" w:rsidP="0042253A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>When you are given limited information about any pair of triangles, there are three ways to tell whether or not they are congruent</w:t>
      </w:r>
    </w:p>
    <w:p w:rsidR="00C34EA9" w:rsidRPr="00C34EA9" w:rsidRDefault="00C34EA9" w:rsidP="0042253A">
      <w:pPr>
        <w:tabs>
          <w:tab w:val="left" w:pos="1785"/>
        </w:tabs>
        <w:rPr>
          <w:b/>
          <w:sz w:val="28"/>
          <w:szCs w:val="28"/>
        </w:rPr>
      </w:pPr>
      <w:r w:rsidRPr="00C34EA9">
        <w:rPr>
          <w:b/>
          <w:sz w:val="28"/>
          <w:szCs w:val="28"/>
        </w:rPr>
        <w:t xml:space="preserve">Theorem 1 – Side </w:t>
      </w:r>
      <w:proofErr w:type="spellStart"/>
      <w:r w:rsidRPr="00C34EA9">
        <w:rPr>
          <w:b/>
          <w:sz w:val="28"/>
          <w:szCs w:val="28"/>
        </w:rPr>
        <w:t>Side</w:t>
      </w:r>
      <w:proofErr w:type="spellEnd"/>
      <w:r w:rsidRPr="00C34EA9">
        <w:rPr>
          <w:b/>
          <w:sz w:val="28"/>
          <w:szCs w:val="28"/>
        </w:rPr>
        <w:t xml:space="preserve"> </w:t>
      </w:r>
      <w:proofErr w:type="spellStart"/>
      <w:r w:rsidRPr="00C34EA9">
        <w:rPr>
          <w:b/>
          <w:sz w:val="28"/>
          <w:szCs w:val="28"/>
        </w:rPr>
        <w:t>Side</w:t>
      </w:r>
      <w:proofErr w:type="spellEnd"/>
      <w:r w:rsidRPr="00C34EA9">
        <w:rPr>
          <w:b/>
          <w:sz w:val="28"/>
          <w:szCs w:val="28"/>
        </w:rPr>
        <w:t xml:space="preserve"> (SSS)</w:t>
      </w:r>
    </w:p>
    <w:p w:rsidR="00C34EA9" w:rsidRDefault="00C34EA9" w:rsidP="0042253A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>If all 3 sides measure the same in both triangles, they are congruent.</w:t>
      </w:r>
    </w:p>
    <w:p w:rsidR="00C34EA9" w:rsidRDefault="00C34EA9" w:rsidP="0042253A">
      <w:pPr>
        <w:tabs>
          <w:tab w:val="left" w:pos="1785"/>
        </w:tabs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106" style="position:absolute;margin-left:-1.5pt;margin-top:7.95pt;width:454.5pt;height:120.75pt;z-index:251748352" coordorigin="1410,12660" coordsize="9090,2415">
            <v:group id="_x0000_s1105" style="position:absolute;left:1950;top:13605;width:7965;height:930" coordorigin="1950,13605" coordsize="7965,930">
              <v:shape id="_x0000_s1087" type="#_x0000_t5" style="position:absolute;left:1950;top:13605;width:3570;height:810"/>
              <v:shape id="_x0000_s1088" type="#_x0000_t5" style="position:absolute;left:6345;top:13725;width:3570;height:810;rotation:13280321fd"/>
            </v:group>
            <v:group id="_x0000_s1104" style="position:absolute;left:1410;top:12660;width:9090;height:2415" coordorigin="1410,12660" coordsize="9090,2415">
              <v:shape id="_x0000_s1090" type="#_x0000_t202" style="position:absolute;left:1410;top:14160;width:540;height:570" filled="f" stroked="f">
                <v:textbox>
                  <w:txbxContent>
                    <w:p w:rsidR="00C34EA9" w:rsidRPr="00C34EA9" w:rsidRDefault="00C34EA9">
                      <w:pPr>
                        <w:rPr>
                          <w:sz w:val="28"/>
                          <w:szCs w:val="28"/>
                        </w:rPr>
                      </w:pPr>
                      <w:r w:rsidRPr="00C34EA9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92" type="#_x0000_t202" style="position:absolute;left:3480;top:13125;width:540;height:570" filled="f" stroked="f">
                <v:textbox>
                  <w:txbxContent>
                    <w:p w:rsidR="00C34EA9" w:rsidRPr="00C34EA9" w:rsidRDefault="00C34EA9" w:rsidP="00C34E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093" type="#_x0000_t202" style="position:absolute;left:5535;top:14280;width:540;height:570" filled="f" stroked="f">
                <v:textbox>
                  <w:txbxContent>
                    <w:p w:rsidR="00C34EA9" w:rsidRPr="00C34EA9" w:rsidRDefault="00C34EA9" w:rsidP="00C34E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094" type="#_x0000_t202" style="position:absolute;left:9960;top:14280;width:540;height:570" filled="f" stroked="f">
                <v:textbox>
                  <w:txbxContent>
                    <w:p w:rsidR="00C34EA9" w:rsidRPr="00C34EA9" w:rsidRDefault="00C34EA9" w:rsidP="00C34E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095" type="#_x0000_t202" style="position:absolute;left:7455;top:14505;width:540;height:570" filled="f" stroked="f">
                <v:textbox>
                  <w:txbxContent>
                    <w:p w:rsidR="00C34EA9" w:rsidRPr="00C34EA9" w:rsidRDefault="00C34EA9" w:rsidP="00C34E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  <v:shape id="_x0000_s1096" type="#_x0000_t202" style="position:absolute;left:6300;top:12660;width:540;height:570" filled="f" stroked="f">
                <v:textbox>
                  <w:txbxContent>
                    <w:p w:rsidR="00C34EA9" w:rsidRPr="00C34EA9" w:rsidRDefault="00C34EA9" w:rsidP="00C34E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v:group>
            <v:group id="_x0000_s1103" style="position:absolute;left:2280;top:13275;width:7350;height:1785" coordorigin="2280,13275" coordsize="7350,1785">
              <v:shape id="_x0000_s1097" type="#_x0000_t202" style="position:absolute;left:2280;top:13410;width:930;height:540" filled="f" stroked="f">
                <v:textbox>
                  <w:txbxContent>
                    <w:p w:rsidR="00C34EA9" w:rsidRPr="00C34EA9" w:rsidRDefault="00C34EA9">
                      <w:pPr>
                        <w:rPr>
                          <w:sz w:val="28"/>
                          <w:szCs w:val="28"/>
                        </w:rPr>
                      </w:pPr>
                      <w:r w:rsidRPr="00C34EA9">
                        <w:rPr>
                          <w:sz w:val="28"/>
                          <w:szCs w:val="28"/>
                        </w:rPr>
                        <w:t>5cm</w:t>
                      </w:r>
                    </w:p>
                  </w:txbxContent>
                </v:textbox>
              </v:shape>
              <v:shape id="_x0000_s1098" type="#_x0000_t202" style="position:absolute;left:8700;top:14520;width:930;height:540" filled="f" stroked="f">
                <v:textbox>
                  <w:txbxContent>
                    <w:p w:rsidR="00C34EA9" w:rsidRPr="00C34EA9" w:rsidRDefault="00C34EA9" w:rsidP="00C34EA9">
                      <w:pPr>
                        <w:rPr>
                          <w:sz w:val="28"/>
                          <w:szCs w:val="28"/>
                        </w:rPr>
                      </w:pPr>
                      <w:r w:rsidRPr="00C34EA9">
                        <w:rPr>
                          <w:sz w:val="28"/>
                          <w:szCs w:val="28"/>
                        </w:rPr>
                        <w:t>5cm</w:t>
                      </w:r>
                    </w:p>
                  </w:txbxContent>
                </v:textbox>
              </v:shape>
              <v:shape id="_x0000_s1099" type="#_x0000_t202" style="position:absolute;left:3315;top:14520;width:930;height:540" filled="f" stroked="f">
                <v:textbox>
                  <w:txbxContent>
                    <w:p w:rsidR="00C34EA9" w:rsidRPr="00C34EA9" w:rsidRDefault="00C34EA9" w:rsidP="00C34E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C34EA9">
                        <w:rPr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</v:shape>
              <v:shape id="_x0000_s1100" type="#_x0000_t202" style="position:absolute;left:6435;top:13695;width:930;height:540" filled="f" stroked="f">
                <v:textbox>
                  <w:txbxContent>
                    <w:p w:rsidR="00C34EA9" w:rsidRPr="00C34EA9" w:rsidRDefault="00C34EA9" w:rsidP="00C34E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C34EA9">
                        <w:rPr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</v:shape>
              <v:shape id="_x0000_s1101" type="#_x0000_t202" style="position:absolute;left:4695;top:13665;width:930;height:540" filled="f" stroked="f">
                <v:textbox>
                  <w:txbxContent>
                    <w:p w:rsidR="00C34EA9" w:rsidRPr="00C34EA9" w:rsidRDefault="00C34EA9" w:rsidP="00C34E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C34EA9">
                        <w:rPr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</v:shape>
              <v:shape id="_x0000_s1102" type="#_x0000_t202" style="position:absolute;left:8116;top:13275;width:930;height:540" filled="f" stroked="f">
                <v:textbox>
                  <w:txbxContent>
                    <w:p w:rsidR="00C34EA9" w:rsidRPr="00C34EA9" w:rsidRDefault="00C34EA9" w:rsidP="00C34E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C34EA9">
                        <w:rPr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</v:shape>
            </v:group>
          </v:group>
        </w:pict>
      </w:r>
    </w:p>
    <w:p w:rsidR="00C34EA9" w:rsidRDefault="00C34EA9" w:rsidP="0042253A">
      <w:pPr>
        <w:tabs>
          <w:tab w:val="left" w:pos="1785"/>
        </w:tabs>
        <w:rPr>
          <w:sz w:val="28"/>
          <w:szCs w:val="28"/>
        </w:rPr>
      </w:pPr>
    </w:p>
    <w:p w:rsidR="00C34EA9" w:rsidRDefault="00C34EA9" w:rsidP="0042253A">
      <w:pPr>
        <w:tabs>
          <w:tab w:val="left" w:pos="1785"/>
        </w:tabs>
        <w:rPr>
          <w:sz w:val="28"/>
          <w:szCs w:val="28"/>
        </w:rPr>
      </w:pPr>
    </w:p>
    <w:p w:rsidR="00C34EA9" w:rsidRPr="00E9569E" w:rsidRDefault="00C34EA9" w:rsidP="0042253A">
      <w:pPr>
        <w:tabs>
          <w:tab w:val="left" w:pos="1785"/>
        </w:tabs>
        <w:rPr>
          <w:b/>
          <w:sz w:val="28"/>
          <w:szCs w:val="28"/>
        </w:rPr>
      </w:pPr>
      <w:r w:rsidRPr="00E9569E">
        <w:rPr>
          <w:b/>
          <w:sz w:val="28"/>
          <w:szCs w:val="28"/>
        </w:rPr>
        <w:lastRenderedPageBreak/>
        <w:t>Theorem 2 – Side Angle Side</w:t>
      </w:r>
      <w:r w:rsidR="00E9569E">
        <w:rPr>
          <w:b/>
          <w:sz w:val="28"/>
          <w:szCs w:val="28"/>
        </w:rPr>
        <w:t xml:space="preserve"> (SAS)</w:t>
      </w:r>
    </w:p>
    <w:p w:rsidR="00B66C6E" w:rsidRPr="00B66C6E" w:rsidRDefault="00C34EA9" w:rsidP="00B66C6E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If 2 sides measure the same in both triangles and the </w:t>
      </w:r>
      <w:proofErr w:type="gramStart"/>
      <w:r>
        <w:rPr>
          <w:sz w:val="28"/>
          <w:szCs w:val="28"/>
        </w:rPr>
        <w:t>angles between those 2 sides is</w:t>
      </w:r>
      <w:proofErr w:type="gramEnd"/>
      <w:r>
        <w:rPr>
          <w:sz w:val="28"/>
          <w:szCs w:val="28"/>
        </w:rPr>
        <w:t xml:space="preserve"> also the same, they are congruent.</w:t>
      </w:r>
    </w:p>
    <w:p w:rsidR="00B66C6E" w:rsidRDefault="00B66C6E" w:rsidP="0042253A">
      <w:pPr>
        <w:tabs>
          <w:tab w:val="left" w:pos="1785"/>
        </w:tabs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216535</wp:posOffset>
            </wp:positionV>
            <wp:extent cx="3105150" cy="1371600"/>
            <wp:effectExtent l="19050" t="0" r="0" b="0"/>
            <wp:wrapThrough wrapText="bothSides">
              <wp:wrapPolygon edited="0">
                <wp:start x="-133" y="0"/>
                <wp:lineTo x="-133" y="21300"/>
                <wp:lineTo x="21600" y="21300"/>
                <wp:lineTo x="21600" y="0"/>
                <wp:lineTo x="-133" y="0"/>
              </wp:wrapPolygon>
            </wp:wrapThrough>
            <wp:docPr id="1" name="yui_3_5_1_7_1343167248152_410" descr="http://www.mathwarehouse.com/geometry/congruent_triangles/images/SAS/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167248152_410" descr="http://www.mathwarehouse.com/geometry/congruent_triangles/images/SAS/S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C6E" w:rsidRDefault="00B66C6E" w:rsidP="0042253A">
      <w:pPr>
        <w:tabs>
          <w:tab w:val="left" w:pos="1785"/>
        </w:tabs>
        <w:rPr>
          <w:sz w:val="28"/>
          <w:szCs w:val="28"/>
        </w:rPr>
      </w:pPr>
    </w:p>
    <w:p w:rsidR="00B66C6E" w:rsidRDefault="00B66C6E" w:rsidP="0042253A">
      <w:pPr>
        <w:tabs>
          <w:tab w:val="left" w:pos="1785"/>
        </w:tabs>
        <w:rPr>
          <w:sz w:val="28"/>
          <w:szCs w:val="28"/>
        </w:rPr>
      </w:pPr>
    </w:p>
    <w:p w:rsidR="00B66C6E" w:rsidRDefault="00B66C6E" w:rsidP="0042253A">
      <w:pPr>
        <w:tabs>
          <w:tab w:val="left" w:pos="1785"/>
        </w:tabs>
        <w:rPr>
          <w:sz w:val="28"/>
          <w:szCs w:val="28"/>
        </w:rPr>
      </w:pPr>
    </w:p>
    <w:p w:rsidR="00B66C6E" w:rsidRDefault="00B66C6E" w:rsidP="0042253A">
      <w:pPr>
        <w:tabs>
          <w:tab w:val="left" w:pos="1785"/>
        </w:tabs>
        <w:rPr>
          <w:sz w:val="28"/>
          <w:szCs w:val="28"/>
        </w:rPr>
      </w:pPr>
    </w:p>
    <w:p w:rsidR="00B66C6E" w:rsidRDefault="00B66C6E" w:rsidP="0042253A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>*Be careful with the orientation of the triangles – flip them around and re-draw them if necessary. Make sure you are looking at the triangles in the same views.</w:t>
      </w:r>
    </w:p>
    <w:p w:rsidR="00B66C6E" w:rsidRPr="00B66C6E" w:rsidRDefault="00B66C6E" w:rsidP="0042253A">
      <w:pPr>
        <w:tabs>
          <w:tab w:val="left" w:pos="1785"/>
        </w:tabs>
        <w:rPr>
          <w:b/>
          <w:sz w:val="28"/>
          <w:szCs w:val="28"/>
        </w:rPr>
      </w:pPr>
      <w:r w:rsidRPr="00B66C6E">
        <w:rPr>
          <w:b/>
          <w:sz w:val="28"/>
          <w:szCs w:val="28"/>
        </w:rPr>
        <w:t>Theorem 3 – Angle Side Angle (ASA)</w:t>
      </w:r>
    </w:p>
    <w:p w:rsidR="00B66C6E" w:rsidRDefault="00B66C6E" w:rsidP="00B66C6E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>If 2 angles measure the same in both triangles and the side between those 2 angles is also the same, they are congruent.</w:t>
      </w:r>
    </w:p>
    <w:p w:rsidR="00B66C6E" w:rsidRDefault="00B66C6E" w:rsidP="00B66C6E">
      <w:pPr>
        <w:tabs>
          <w:tab w:val="left" w:pos="1785"/>
        </w:tabs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133350</wp:posOffset>
            </wp:positionV>
            <wp:extent cx="3543300" cy="2190750"/>
            <wp:effectExtent l="19050" t="0" r="0" b="0"/>
            <wp:wrapThrough wrapText="bothSides">
              <wp:wrapPolygon edited="0">
                <wp:start x="-116" y="0"/>
                <wp:lineTo x="-116" y="21412"/>
                <wp:lineTo x="21600" y="21412"/>
                <wp:lineTo x="21600" y="0"/>
                <wp:lineTo x="-116" y="0"/>
              </wp:wrapPolygon>
            </wp:wrapThrough>
            <wp:docPr id="8" name="yui_3_5_1_7_1343167505343_428" descr="http://www.analyzemath.com/Geometry/congruence_a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167505343_428" descr="http://www.analyzemath.com/Geometry/congruence_as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C6E" w:rsidRDefault="00B66C6E" w:rsidP="00B66C6E">
      <w:pPr>
        <w:tabs>
          <w:tab w:val="left" w:pos="1785"/>
        </w:tabs>
        <w:rPr>
          <w:sz w:val="28"/>
          <w:szCs w:val="28"/>
        </w:rPr>
      </w:pPr>
    </w:p>
    <w:p w:rsidR="00B66C6E" w:rsidRDefault="00B66C6E" w:rsidP="00B66C6E">
      <w:pPr>
        <w:tabs>
          <w:tab w:val="left" w:pos="1785"/>
        </w:tabs>
        <w:rPr>
          <w:sz w:val="28"/>
          <w:szCs w:val="28"/>
        </w:rPr>
      </w:pPr>
    </w:p>
    <w:p w:rsidR="00B66C6E" w:rsidRDefault="00B66C6E" w:rsidP="00B66C6E">
      <w:pPr>
        <w:tabs>
          <w:tab w:val="left" w:pos="1785"/>
        </w:tabs>
        <w:rPr>
          <w:sz w:val="28"/>
          <w:szCs w:val="28"/>
        </w:rPr>
      </w:pPr>
    </w:p>
    <w:p w:rsidR="00B66C6E" w:rsidRDefault="00B66C6E" w:rsidP="00B66C6E">
      <w:pPr>
        <w:tabs>
          <w:tab w:val="left" w:pos="1785"/>
        </w:tabs>
        <w:rPr>
          <w:sz w:val="28"/>
          <w:szCs w:val="28"/>
        </w:rPr>
      </w:pPr>
    </w:p>
    <w:p w:rsidR="00B66C6E" w:rsidRDefault="00B66C6E" w:rsidP="00B66C6E">
      <w:pPr>
        <w:tabs>
          <w:tab w:val="left" w:pos="1785"/>
        </w:tabs>
        <w:rPr>
          <w:sz w:val="28"/>
          <w:szCs w:val="28"/>
        </w:rPr>
      </w:pPr>
    </w:p>
    <w:p w:rsidR="00B66C6E" w:rsidRPr="00B66C6E" w:rsidRDefault="00B66C6E" w:rsidP="00B66C6E">
      <w:pPr>
        <w:tabs>
          <w:tab w:val="left" w:pos="1785"/>
        </w:tabs>
        <w:rPr>
          <w:sz w:val="28"/>
          <w:szCs w:val="28"/>
        </w:rPr>
      </w:pPr>
    </w:p>
    <w:sectPr w:rsidR="00B66C6E" w:rsidRPr="00B66C6E" w:rsidSect="001C0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3D2B"/>
    <w:multiLevelType w:val="multilevel"/>
    <w:tmpl w:val="CA0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A0F18"/>
    <w:multiLevelType w:val="multilevel"/>
    <w:tmpl w:val="99C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955"/>
    <w:rsid w:val="001C0013"/>
    <w:rsid w:val="0042253A"/>
    <w:rsid w:val="004B1F7A"/>
    <w:rsid w:val="00531955"/>
    <w:rsid w:val="00B66C6E"/>
    <w:rsid w:val="00C34EA9"/>
    <w:rsid w:val="00E9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42"/>
        <o:r id="V:Rule4" type="arc" idref="#_x0000_s1043"/>
        <o:r id="V:Rule6" type="arc" idref="#_x0000_s1070"/>
        <o:r id="V:Rule7" type="arc" idref="#_x0000_s1071"/>
        <o:r id="V:Rule9" type="connector" idref="#_x0000_s1072"/>
        <o:r id="V:Rule10" type="connector" idref="#_x0000_s1073"/>
        <o:r id="V:Rule11" type="connector" idref="#_x0000_s1076"/>
        <o:r id="V:Rule12" type="connector" idref="#_x0000_s1077"/>
        <o:r id="V:Rule13" type="connector" idref="#_x0000_s1079"/>
        <o:r id="V:Rule14" type="connector" idref="#_x0000_s1080"/>
        <o:r id="V:Rule15" type="connector" idref="#_x0000_s1082"/>
        <o:r id="V:Rule16" type="connector" idref="#_x0000_s1083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5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49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79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6394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013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319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2012-07-24T21:21:00Z</dcterms:created>
  <dcterms:modified xsi:type="dcterms:W3CDTF">2012-07-24T22:06:00Z</dcterms:modified>
</cp:coreProperties>
</file>